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5F12" w14:textId="3F189AF7" w:rsidR="00FF5A49" w:rsidRPr="004A7CAD" w:rsidRDefault="00FF5A49" w:rsidP="00FF5A49">
      <w:pPr>
        <w:pStyle w:val="berschrift1"/>
        <w:jc w:val="center"/>
        <w:rPr>
          <w:rFonts w:ascii="Arial Rounded MT Bold" w:hAnsi="Arial Rounded MT Bold"/>
          <w:b w:val="0"/>
          <w:bCs/>
          <w:sz w:val="40"/>
          <w:szCs w:val="40"/>
        </w:rPr>
      </w:pPr>
      <w:bookmarkStart w:id="0" w:name="_Hlk66099425"/>
      <w:r w:rsidRPr="004A7CAD">
        <w:rPr>
          <w:rFonts w:ascii="Arial Rounded MT Bold" w:hAnsi="Arial Rounded MT Bold"/>
          <w:b w:val="0"/>
          <w:bCs/>
          <w:sz w:val="40"/>
          <w:szCs w:val="40"/>
        </w:rPr>
        <w:t>hygienekonzept</w:t>
      </w:r>
    </w:p>
    <w:p w14:paraId="2F58ADF0" w14:textId="2546EFC5" w:rsidR="00FF5A49" w:rsidRPr="004A7CAD" w:rsidRDefault="00FF5A49" w:rsidP="00FF5A49">
      <w:pPr>
        <w:pStyle w:val="berschrift1"/>
        <w:jc w:val="center"/>
        <w:rPr>
          <w:rFonts w:ascii="Arial Rounded MT Bold" w:hAnsi="Arial Rounded MT Bold"/>
          <w:b w:val="0"/>
          <w:bCs/>
          <w:sz w:val="40"/>
          <w:szCs w:val="40"/>
        </w:rPr>
      </w:pPr>
      <w:r w:rsidRPr="004A7CAD">
        <w:rPr>
          <w:rFonts w:ascii="Arial Rounded MT Bold" w:hAnsi="Arial Rounded MT Bold"/>
          <w:b w:val="0"/>
          <w:bCs/>
          <w:sz w:val="40"/>
          <w:szCs w:val="40"/>
        </w:rPr>
        <w:t>Regelungen zur Nutzung der sportstätte / Turnhalle</w:t>
      </w:r>
    </w:p>
    <w:p w14:paraId="78159259" w14:textId="77777777" w:rsidR="00FF5A49" w:rsidRPr="00FF5A49" w:rsidRDefault="00FF5A49" w:rsidP="00FF5A49">
      <w:pPr>
        <w:pStyle w:val="berschrift1"/>
        <w:spacing w:after="120"/>
        <w:jc w:val="center"/>
        <w:rPr>
          <w:rFonts w:ascii="Arial Rounded MT Bold" w:hAnsi="Arial Rounded MT Bold"/>
          <w:b w:val="0"/>
          <w:bCs/>
          <w:color w:val="auto"/>
          <w:sz w:val="24"/>
          <w:szCs w:val="24"/>
        </w:rPr>
      </w:pPr>
      <w:r w:rsidRPr="00FF5A49">
        <w:rPr>
          <w:rFonts w:ascii="Arial Rounded MT Bold" w:hAnsi="Arial Rounded MT Bold"/>
          <w:b w:val="0"/>
          <w:bCs/>
          <w:caps w:val="0"/>
          <w:color w:val="auto"/>
          <w:sz w:val="24"/>
          <w:szCs w:val="24"/>
        </w:rPr>
        <w:t>Allgemeine</w:t>
      </w:r>
      <w:r w:rsidRPr="00FF5A49">
        <w:rPr>
          <w:rFonts w:ascii="Arial Rounded MT Bold" w:hAnsi="Arial Rounded MT Bold"/>
          <w:b w:val="0"/>
          <w:bCs/>
          <w:color w:val="auto"/>
          <w:sz w:val="24"/>
          <w:szCs w:val="24"/>
        </w:rPr>
        <w:t xml:space="preserve"> </w:t>
      </w:r>
      <w:r w:rsidRPr="00FF5A49">
        <w:rPr>
          <w:rFonts w:ascii="Arial Rounded MT Bold" w:hAnsi="Arial Rounded MT Bold"/>
          <w:b w:val="0"/>
          <w:bCs/>
          <w:caps w:val="0"/>
          <w:color w:val="auto"/>
          <w:sz w:val="24"/>
          <w:szCs w:val="24"/>
        </w:rPr>
        <w:t>Hygienemaßnahmen zum Schutz vor Virusinfektionen</w:t>
      </w:r>
      <w:r w:rsidRPr="00FF5A49">
        <w:rPr>
          <w:rFonts w:ascii="Arial Rounded MT Bold" w:hAnsi="Arial Rounded MT Bold"/>
          <w:b w:val="0"/>
          <w:bCs/>
          <w:color w:val="auto"/>
          <w:sz w:val="24"/>
          <w:szCs w:val="24"/>
        </w:rPr>
        <w:t xml:space="preserve"> - Coronavirus Disease 2019 (Covid-19)</w:t>
      </w:r>
    </w:p>
    <w:p w14:paraId="7CAC8211" w14:textId="5F209E2E" w:rsidR="00FF5A49" w:rsidRPr="00FF5A49" w:rsidRDefault="00FF5A49" w:rsidP="004A7CAD">
      <w:pPr>
        <w:spacing w:before="120" w:after="240"/>
        <w:jc w:val="center"/>
        <w:rPr>
          <w:rFonts w:ascii="Arial Rounded MT Bold" w:hAnsi="Arial Rounded MT Bold"/>
          <w:bCs/>
          <w:color w:val="FF0000"/>
          <w:sz w:val="24"/>
        </w:rPr>
      </w:pPr>
      <w:r w:rsidRPr="00FF5A49">
        <w:rPr>
          <w:rFonts w:ascii="Arial Rounded MT Bold" w:hAnsi="Arial Rounded MT Bold"/>
          <w:bCs/>
          <w:color w:val="FF0000"/>
          <w:sz w:val="24"/>
        </w:rPr>
        <w:t>Der Zugang ist nur für angemeldete Vereinsgruppen mit dem verantwortlichen Trainer 15 Minuten vor Trainingsbeginn über den Haupteingang gestattet.</w:t>
      </w:r>
    </w:p>
    <w:p w14:paraId="19F4D5DE" w14:textId="01612F58" w:rsidR="00A36B97" w:rsidRDefault="00A36B97" w:rsidP="004A7CAD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119334" wp14:editId="03D439F2">
            <wp:simplePos x="0" y="0"/>
            <wp:positionH relativeFrom="margin">
              <wp:posOffset>277024</wp:posOffset>
            </wp:positionH>
            <wp:positionV relativeFrom="paragraph">
              <wp:posOffset>8255</wp:posOffset>
            </wp:positionV>
            <wp:extent cx="1447165" cy="1447165"/>
            <wp:effectExtent l="0" t="0" r="0" b="0"/>
            <wp:wrapSquare wrapText="bothSides"/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21F1A" w14:textId="0C650170" w:rsidR="004A7CAD" w:rsidRDefault="004A7CAD" w:rsidP="004A7CAD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Es besteht grundsätzlich Maskenpflicht beim Betreten und Verlassen der Sportstätte sowie bei der Nutzung der Umkleiden und Toiletten, auch in den Gängen.</w:t>
      </w:r>
    </w:p>
    <w:p w14:paraId="552D3488" w14:textId="77777777" w:rsidR="00A36B97" w:rsidRDefault="00A36B97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726D52CE" w14:textId="6A1FC39F" w:rsidR="00A36B97" w:rsidRDefault="00A36B97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5FA093A9" w14:textId="77777777" w:rsidR="00A36B97" w:rsidRDefault="00A36B97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737E71F1" w14:textId="72A05836" w:rsidR="004A7CAD" w:rsidRDefault="00A36B97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BF9D7" wp14:editId="36EB8831">
            <wp:simplePos x="0" y="0"/>
            <wp:positionH relativeFrom="column">
              <wp:posOffset>256540</wp:posOffset>
            </wp:positionH>
            <wp:positionV relativeFrom="paragraph">
              <wp:posOffset>5715</wp:posOffset>
            </wp:positionV>
            <wp:extent cx="1438910" cy="1438910"/>
            <wp:effectExtent l="0" t="0" r="8890" b="0"/>
            <wp:wrapSquare wrapText="bothSides"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AD">
        <w:rPr>
          <w:rFonts w:ascii="Arial Rounded MT Bold" w:hAnsi="Arial Rounded MT Bold"/>
          <w:bCs/>
          <w:color w:val="auto"/>
          <w:sz w:val="28"/>
          <w:szCs w:val="28"/>
        </w:rPr>
        <w:t>Warteschlangen beim Zutritt oder Verlassen der Sportstätte sind zu vermeiden.</w:t>
      </w:r>
    </w:p>
    <w:p w14:paraId="1CCC7953" w14:textId="6729824C" w:rsidR="004A7CAD" w:rsidRDefault="004A7CAD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4F593B7E" w14:textId="7007B464" w:rsidR="004A7CAD" w:rsidRDefault="004A7CAD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Der Sicherheitsabstand von mindestens</w:t>
      </w:r>
    </w:p>
    <w:p w14:paraId="2D4C31CF" w14:textId="10DC004D" w:rsidR="004A7CAD" w:rsidRDefault="004A7CAD" w:rsidP="004A7CAD">
      <w:pPr>
        <w:pStyle w:val="Listenabsatz"/>
        <w:spacing w:before="0" w:after="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1,5 m ist einzuhalten. </w:t>
      </w:r>
    </w:p>
    <w:p w14:paraId="73BFEA61" w14:textId="0EDFB2FE" w:rsidR="004A7CAD" w:rsidRDefault="004A7CAD" w:rsidP="004A7CAD">
      <w:pPr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248F8573" w14:textId="13749706" w:rsidR="004A7CAD" w:rsidRDefault="00A36B97" w:rsidP="004A7CAD">
      <w:pPr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7C7A6F" wp14:editId="2A16A674">
            <wp:simplePos x="0" y="0"/>
            <wp:positionH relativeFrom="column">
              <wp:posOffset>282575</wp:posOffset>
            </wp:positionH>
            <wp:positionV relativeFrom="paragraph">
              <wp:posOffset>135890</wp:posOffset>
            </wp:positionV>
            <wp:extent cx="1447165" cy="1438910"/>
            <wp:effectExtent l="0" t="0" r="635" b="0"/>
            <wp:wrapSquare wrapText="bothSides"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AD">
        <w:rPr>
          <w:rFonts w:ascii="Arial Rounded MT Bold" w:hAnsi="Arial Rounded MT Bold"/>
          <w:bCs/>
          <w:color w:val="auto"/>
          <w:sz w:val="28"/>
          <w:szCs w:val="28"/>
        </w:rPr>
        <w:t xml:space="preserve">Im Eingangsbereich sind die Hände zu desinfizieren. </w:t>
      </w:r>
    </w:p>
    <w:p w14:paraId="205BC79F" w14:textId="7DA17D78" w:rsidR="00A36B97" w:rsidRPr="00A36B97" w:rsidRDefault="00A36B97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4"/>
        </w:rPr>
      </w:pPr>
      <w:r w:rsidRPr="00A36B97">
        <w:rPr>
          <w:rFonts w:ascii="Arial Rounded MT Bold" w:hAnsi="Arial Rounded MT Bold"/>
          <w:bCs/>
          <w:color w:val="auto"/>
          <w:sz w:val="24"/>
        </w:rPr>
        <w:t xml:space="preserve">Die Hände sind regelmäßig gründlich waschen: </w:t>
      </w:r>
    </w:p>
    <w:p w14:paraId="7C05F407" w14:textId="2B9917F8" w:rsidR="00A36B97" w:rsidRDefault="00A36B97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4"/>
        </w:rPr>
      </w:pPr>
      <w:r w:rsidRPr="00A36B97">
        <w:rPr>
          <w:rFonts w:ascii="Arial Rounded MT Bold" w:hAnsi="Arial Rounded MT Bold"/>
          <w:bCs/>
          <w:color w:val="auto"/>
          <w:sz w:val="24"/>
        </w:rPr>
        <w:t>Nicht mit den Händen ins Gesicht fassen: Mund, Nase und Augen nicht mit ungewaschenen Händen berühren.</w:t>
      </w:r>
    </w:p>
    <w:p w14:paraId="2B394310" w14:textId="4ECE789B" w:rsidR="00A36B97" w:rsidRDefault="00A36B97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4"/>
        </w:rPr>
      </w:pPr>
    </w:p>
    <w:p w14:paraId="61F5AA33" w14:textId="7F4393A3" w:rsidR="00A36B97" w:rsidRDefault="00A36B97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4"/>
        </w:rPr>
      </w:pPr>
    </w:p>
    <w:p w14:paraId="5E83E294" w14:textId="1CC80A69" w:rsidR="00A36B97" w:rsidRDefault="00A36B97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4909DB" wp14:editId="321AFAAB">
            <wp:simplePos x="0" y="0"/>
            <wp:positionH relativeFrom="column">
              <wp:posOffset>295910</wp:posOffset>
            </wp:positionH>
            <wp:positionV relativeFrom="paragraph">
              <wp:posOffset>10795</wp:posOffset>
            </wp:positionV>
            <wp:extent cx="1447165" cy="1438910"/>
            <wp:effectExtent l="0" t="0" r="0" b="0"/>
            <wp:wrapSquare wrapText="bothSides"/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98BF" w14:textId="7E7E41BF" w:rsidR="004A7CAD" w:rsidRDefault="004A7CAD" w:rsidP="00A36B97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Die Anwesenheit aller Aktiven ist durch Eintragung des leserlichen Vor- und Nachnamens sowie der Unterschrift auf der Teilnehmerliste zu bestätigen. </w:t>
      </w:r>
      <w:r>
        <w:rPr>
          <w:rFonts w:ascii="Arial Rounded MT Bold" w:hAnsi="Arial Rounded MT Bold"/>
          <w:bCs/>
          <w:color w:val="auto"/>
          <w:sz w:val="28"/>
          <w:szCs w:val="28"/>
        </w:rPr>
        <w:br w:type="page"/>
      </w:r>
    </w:p>
    <w:p w14:paraId="5699DAF6" w14:textId="0571066D" w:rsidR="004A7CAD" w:rsidRDefault="00DD4FB9" w:rsidP="004A7CAD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C71B92F" wp14:editId="3E8DD868">
            <wp:simplePos x="0" y="0"/>
            <wp:positionH relativeFrom="column">
              <wp:posOffset>304165</wp:posOffset>
            </wp:positionH>
            <wp:positionV relativeFrom="paragraph">
              <wp:posOffset>132080</wp:posOffset>
            </wp:positionV>
            <wp:extent cx="1600835" cy="1597660"/>
            <wp:effectExtent l="0" t="0" r="0" b="0"/>
            <wp:wrapSquare wrapText="bothSides"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E7B5" w14:textId="77777777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Die Umkleideräume sind geöffnet. </w:t>
      </w:r>
    </w:p>
    <w:p w14:paraId="4626122F" w14:textId="77777777" w:rsidR="00DD4FB9" w:rsidRDefault="00DD4FB9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7D2EA84" w14:textId="2021A790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Es ist ein Mindestabstand von 1,5 m einzuhalten. </w:t>
      </w:r>
    </w:p>
    <w:p w14:paraId="117B82AD" w14:textId="77777777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81C8CF2" w14:textId="7B9D3B6D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Duschen sind gesperrt</w:t>
      </w:r>
      <w:r w:rsidR="00DD4FB9">
        <w:rPr>
          <w:rFonts w:ascii="Arial Rounded MT Bold" w:hAnsi="Arial Rounded MT Bold"/>
          <w:bCs/>
          <w:color w:val="auto"/>
          <w:sz w:val="28"/>
          <w:szCs w:val="28"/>
        </w:rPr>
        <w:t xml:space="preserve"> (Beispiel)</w:t>
      </w:r>
    </w:p>
    <w:p w14:paraId="7013B343" w14:textId="4AF62F00" w:rsidR="00DD4FB9" w:rsidRDefault="00DD4FB9" w:rsidP="00DD4FB9">
      <w:pPr>
        <w:pStyle w:val="Listenabsatz"/>
        <w:spacing w:before="120" w:after="120"/>
        <w:ind w:left="340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739B2A43" w14:textId="1AE2511F" w:rsidR="00DD4FB9" w:rsidRDefault="00DD4FB9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 w:rsidRPr="00DD4FB9">
        <w:rPr>
          <w:rFonts w:ascii="Arial Rounded MT Bold" w:hAnsi="Arial Rounded MT Bold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1DA1724" wp14:editId="410FB4D9">
            <wp:simplePos x="0" y="0"/>
            <wp:positionH relativeFrom="column">
              <wp:posOffset>444828</wp:posOffset>
            </wp:positionH>
            <wp:positionV relativeFrom="paragraph">
              <wp:posOffset>97995</wp:posOffset>
            </wp:positionV>
            <wp:extent cx="1447800" cy="1447800"/>
            <wp:effectExtent l="0" t="0" r="0" b="0"/>
            <wp:wrapSquare wrapText="bothSides"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27488" w14:textId="2ACF08A7" w:rsidR="00DD4FB9" w:rsidRPr="00DD4FB9" w:rsidRDefault="00DD4FB9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2B89574" w14:textId="4E614A6D" w:rsidR="00DD4FB9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Bei Krankheitssymptomen jeglicher Art ist kein Training möglich.</w:t>
      </w:r>
    </w:p>
    <w:p w14:paraId="07D5CC32" w14:textId="4F8E4E03" w:rsidR="00DD4FB9" w:rsidRDefault="00DD4FB9" w:rsidP="00DD4FB9">
      <w:pPr>
        <w:pStyle w:val="Listenabsatz"/>
        <w:spacing w:before="120" w:after="120"/>
        <w:ind w:left="340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23965A1D" w14:textId="5A0BD324" w:rsidR="00DD4FB9" w:rsidRDefault="00DD4FB9" w:rsidP="00DD4FB9">
      <w:pPr>
        <w:pStyle w:val="Listenabsatz"/>
        <w:spacing w:before="120" w:after="120"/>
        <w:ind w:left="340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2AFE64B" w14:textId="1299C8D1" w:rsidR="00DD4FB9" w:rsidRDefault="00DD4FB9" w:rsidP="00DD4FB9">
      <w:pPr>
        <w:pStyle w:val="Listenabsatz"/>
        <w:spacing w:before="120" w:after="120"/>
        <w:ind w:left="340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2F09097F" w14:textId="77777777" w:rsidR="00DD4FB9" w:rsidRDefault="00DD4FB9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400FB20C" w14:textId="03214963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 w:rsidRPr="00DD4FB9">
        <w:rPr>
          <w:rFonts w:ascii="Arial Rounded MT Bold" w:hAnsi="Arial Rounded MT Bold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B69C76" wp14:editId="7937D17D">
            <wp:simplePos x="0" y="0"/>
            <wp:positionH relativeFrom="column">
              <wp:posOffset>514350</wp:posOffset>
            </wp:positionH>
            <wp:positionV relativeFrom="paragraph">
              <wp:posOffset>5080</wp:posOffset>
            </wp:positionV>
            <wp:extent cx="1438910" cy="1447165"/>
            <wp:effectExtent l="0" t="0" r="8890" b="0"/>
            <wp:wrapSquare wrapText="bothSides"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B9">
        <w:rPr>
          <w:rFonts w:ascii="Arial Rounded MT Bold" w:hAnsi="Arial Rounded MT Bold"/>
          <w:bCs/>
          <w:color w:val="auto"/>
          <w:sz w:val="28"/>
          <w:szCs w:val="28"/>
        </w:rPr>
        <w:t>Die Turnhalle / Sportstätte</w:t>
      </w: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 ist nach Beendigung der jeweiligen Trainingseinheit (= </w:t>
      </w:r>
      <w:r w:rsidR="00DD4FB9">
        <w:rPr>
          <w:rFonts w:ascii="Arial Rounded MT Bold" w:hAnsi="Arial Rounded MT Bold"/>
          <w:bCs/>
          <w:color w:val="auto"/>
          <w:sz w:val="28"/>
          <w:szCs w:val="28"/>
        </w:rPr>
        <w:t>45</w:t>
      </w: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 Minuten) komplett zu räumen und</w:t>
      </w:r>
    </w:p>
    <w:p w14:paraId="352E4C74" w14:textId="77777777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für mindestens 15 Minuten (lt. Belegungsplan 30 Min.) zu lüften.</w:t>
      </w:r>
    </w:p>
    <w:p w14:paraId="4C37CCAA" w14:textId="62294CF4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657A1996" w14:textId="77777777" w:rsidR="00DD4FB9" w:rsidRPr="00DD4FB9" w:rsidRDefault="00DD4FB9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3B37D63" w14:textId="6AEF75D8" w:rsidR="004A7CAD" w:rsidRPr="00DD4FB9" w:rsidRDefault="004A7CAD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67DDFA75" w14:textId="7F88BE06" w:rsidR="004A7CAD" w:rsidRPr="00DD4FB9" w:rsidRDefault="00DD4FB9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  <w:r w:rsidRPr="00DD4FB9">
        <w:rPr>
          <w:rFonts w:ascii="Arial Rounded MT Bold" w:hAnsi="Arial Rounded MT Bold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69D59A6" wp14:editId="1C04A939">
            <wp:simplePos x="0" y="0"/>
            <wp:positionH relativeFrom="column">
              <wp:posOffset>567690</wp:posOffset>
            </wp:positionH>
            <wp:positionV relativeFrom="paragraph">
              <wp:posOffset>120219</wp:posOffset>
            </wp:positionV>
            <wp:extent cx="1447165" cy="1438910"/>
            <wp:effectExtent l="0" t="0" r="635" b="0"/>
            <wp:wrapSquare wrapText="bothSides"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E3CE2" w14:textId="77777777" w:rsidR="004A7CAD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Nach Beendigung der Trainingseinheit (= 120 Minuten) sind Sitz- und Abstellflächen in den Hallen zu reinigen. Die Verantwortung liegt beim Trainer der Trainingsgruppe.</w:t>
      </w:r>
    </w:p>
    <w:p w14:paraId="6DD296E5" w14:textId="77777777" w:rsidR="004A7CAD" w:rsidRDefault="004A7CAD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42F3C581" w14:textId="77777777" w:rsidR="004A7CAD" w:rsidRDefault="004A7CAD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59482DD4" w14:textId="77777777" w:rsidR="00DD4FB9" w:rsidRDefault="00DD4FB9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1566BBD" w14:textId="77777777" w:rsidR="00DD4FB9" w:rsidRDefault="00DD4FB9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</w:p>
    <w:p w14:paraId="1CECB883" w14:textId="41130292" w:rsidR="004A7CAD" w:rsidRPr="00DD4FB9" w:rsidRDefault="00DD4FB9" w:rsidP="00DD4FB9">
      <w:pPr>
        <w:pStyle w:val="Listenabsatz"/>
        <w:spacing w:before="120" w:after="120"/>
        <w:ind w:left="357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 xml:space="preserve">Die Turnhalle ggf. Umkleide ist </w:t>
      </w:r>
      <w:r w:rsidR="004A7CAD" w:rsidRPr="00DD4FB9">
        <w:rPr>
          <w:rFonts w:ascii="Arial Rounded MT Bold" w:hAnsi="Arial Rounded MT Bold"/>
          <w:bCs/>
          <w:color w:val="auto"/>
          <w:sz w:val="28"/>
          <w:szCs w:val="28"/>
        </w:rPr>
        <w:t>nach Beendigung des Trainings sofort zu verlassen.</w:t>
      </w:r>
    </w:p>
    <w:p w14:paraId="406F3A7A" w14:textId="3B6FFD30" w:rsidR="004A7CAD" w:rsidRPr="00DD4FB9" w:rsidRDefault="00DD4FB9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 w:rsidRPr="00DD4FB9">
        <w:rPr>
          <w:rFonts w:ascii="Arial Rounded MT Bold" w:hAnsi="Arial Rounded MT Bold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D84F5AB" wp14:editId="3593256B">
            <wp:simplePos x="0" y="0"/>
            <wp:positionH relativeFrom="column">
              <wp:posOffset>278130</wp:posOffset>
            </wp:positionH>
            <wp:positionV relativeFrom="paragraph">
              <wp:posOffset>202565</wp:posOffset>
            </wp:positionV>
            <wp:extent cx="1447800" cy="1447800"/>
            <wp:effectExtent l="0" t="0" r="0" b="0"/>
            <wp:wrapSquare wrapText="bothSides"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204AD" w14:textId="793CAF5F" w:rsidR="00FF5A49" w:rsidRPr="00DD4FB9" w:rsidRDefault="004A7CAD" w:rsidP="00DD4FB9">
      <w:pPr>
        <w:pStyle w:val="Listenabsatz"/>
        <w:spacing w:before="120" w:after="120"/>
        <w:ind w:left="3402"/>
        <w:rPr>
          <w:rFonts w:ascii="Arial Rounded MT Bold" w:hAnsi="Arial Rounded MT Bold"/>
          <w:bCs/>
          <w:color w:val="auto"/>
          <w:sz w:val="28"/>
          <w:szCs w:val="28"/>
        </w:rPr>
      </w:pPr>
      <w:r>
        <w:rPr>
          <w:rFonts w:ascii="Arial Rounded MT Bold" w:hAnsi="Arial Rounded MT Bold"/>
          <w:bCs/>
          <w:color w:val="auto"/>
          <w:sz w:val="28"/>
          <w:szCs w:val="28"/>
        </w:rPr>
        <w:t>Generell ist kein Zutritt für Zuschauer / Eltern möglich - auch nicht beim Bringen oder Abholen</w:t>
      </w:r>
      <w:bookmarkEnd w:id="0"/>
    </w:p>
    <w:sectPr w:rsidR="00FF5A49" w:rsidRPr="00DD4FB9" w:rsidSect="00FF5A4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588" w:right="985" w:bottom="794" w:left="1134" w:header="680" w:footer="737" w:gutter="0"/>
      <w:cols w:space="24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EE89" w14:textId="77777777" w:rsidR="005C7A23" w:rsidRDefault="005C7A23" w:rsidP="00D350E5">
      <w:r>
        <w:separator/>
      </w:r>
    </w:p>
  </w:endnote>
  <w:endnote w:type="continuationSeparator" w:id="0">
    <w:p w14:paraId="46F41980" w14:textId="77777777" w:rsidR="005C7A23" w:rsidRDefault="005C7A23" w:rsidP="00D350E5">
      <w:r>
        <w:continuationSeparator/>
      </w:r>
    </w:p>
  </w:endnote>
  <w:endnote w:type="continuationNotice" w:id="1">
    <w:p w14:paraId="4A87DE96" w14:textId="77777777" w:rsidR="005C7A23" w:rsidRDefault="005C7A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04FE" w14:textId="09945676" w:rsidR="00D350E5" w:rsidRDefault="0074250C" w:rsidP="000934E9">
    <w:pPr>
      <w:pStyle w:val="berschrift1"/>
      <w:spacing w:before="0"/>
    </w:pPr>
    <w:r w:rsidRPr="008928CF">
      <w:rPr>
        <w:b w:val="0"/>
        <w:bCs/>
        <w:caps w:val="0"/>
        <w:noProof/>
        <w:sz w:val="20"/>
        <w:szCs w:val="20"/>
      </w:rPr>
      <w:drawing>
        <wp:anchor distT="0" distB="0" distL="114300" distR="114300" simplePos="0" relativeHeight="251658248" behindDoc="1" locked="0" layoutInCell="1" allowOverlap="1" wp14:anchorId="78FF90E2" wp14:editId="7F663964">
          <wp:simplePos x="0" y="0"/>
          <wp:positionH relativeFrom="column">
            <wp:posOffset>-267335</wp:posOffset>
          </wp:positionH>
          <wp:positionV relativeFrom="paragraph">
            <wp:posOffset>-353308</wp:posOffset>
          </wp:positionV>
          <wp:extent cx="6939539" cy="991045"/>
          <wp:effectExtent l="0" t="0" r="0" b="0"/>
          <wp:wrapNone/>
          <wp:docPr id="101" name="Grafi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0B4" w:rsidRPr="008928CF">
      <w:rPr>
        <w:rFonts w:ascii="Arial Rounded MT Bold" w:hAnsi="Arial Rounded MT Bold"/>
        <w:b w:val="0"/>
        <w:bCs/>
        <w:caps w:val="0"/>
        <w:sz w:val="20"/>
        <w:szCs w:val="20"/>
      </w:rPr>
      <w:t>Gültig ab</w:t>
    </w:r>
    <w:r w:rsidR="00B9655E" w:rsidRPr="008928CF">
      <w:rPr>
        <w:rFonts w:ascii="Arial Rounded MT Bold" w:hAnsi="Arial Rounded MT Bold"/>
        <w:b w:val="0"/>
        <w:bCs/>
        <w:caps w:val="0"/>
        <w:sz w:val="20"/>
        <w:szCs w:val="20"/>
      </w:rPr>
      <w:t xml:space="preserve"> </w:t>
    </w:r>
    <w:r w:rsidR="000934E9">
      <w:rPr>
        <w:rFonts w:ascii="Arial Rounded MT Bold" w:hAnsi="Arial Rounded MT Bold"/>
        <w:b w:val="0"/>
        <w:bCs/>
        <w:caps w:val="0"/>
        <w:sz w:val="20"/>
        <w:szCs w:val="20"/>
      </w:rPr>
      <w:t>XX.XX. 2021 – Vorstand des Vereins 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968F" w14:textId="77777777" w:rsidR="00486E42" w:rsidRDefault="0074250C">
    <w:r>
      <w:rPr>
        <w:noProof/>
      </w:rPr>
      <w:drawing>
        <wp:anchor distT="0" distB="0" distL="114300" distR="114300" simplePos="0" relativeHeight="251658242" behindDoc="1" locked="0" layoutInCell="1" allowOverlap="1" wp14:anchorId="0505F0F2" wp14:editId="4FF91EFF">
          <wp:simplePos x="0" y="0"/>
          <wp:positionH relativeFrom="column">
            <wp:posOffset>-317626</wp:posOffset>
          </wp:positionH>
          <wp:positionV relativeFrom="paragraph">
            <wp:posOffset>-933227</wp:posOffset>
          </wp:positionV>
          <wp:extent cx="6970395" cy="1287748"/>
          <wp:effectExtent l="0" t="0" r="1905" b="0"/>
          <wp:wrapNone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lement 7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866" cy="129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327077D" wp14:editId="2B56FAA3">
              <wp:simplePos x="0" y="0"/>
              <wp:positionH relativeFrom="page">
                <wp:posOffset>2477604</wp:posOffset>
              </wp:positionH>
              <wp:positionV relativeFrom="page">
                <wp:posOffset>9970770</wp:posOffset>
              </wp:positionV>
              <wp:extent cx="1458595" cy="391795"/>
              <wp:effectExtent l="0" t="0" r="1905" b="1905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C9D39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Stadtsparkasse München</w:t>
                          </w:r>
                        </w:p>
                        <w:p w14:paraId="181860F6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IBAN DE53701500000028255800</w:t>
                          </w:r>
                        </w:p>
                        <w:p w14:paraId="7A4C7B41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BIC SSKMDEMMXXX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7077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195.1pt;margin-top:785.1pt;width:114.85pt;height:30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" filled="f" stroked="f">
              <v:textbox inset="0,0,0,0">
                <w:txbxContent>
                  <w:p w14:paraId="2BAC9D39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Stadtsparkasse München</w:t>
                    </w:r>
                  </w:p>
                  <w:p w14:paraId="181860F6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IBAN DE53701500000028255800</w:t>
                    </w:r>
                  </w:p>
                  <w:p w14:paraId="7A4C7B41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BIC SSKMDEMMXXX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2DA09D8" wp14:editId="41B87A03">
              <wp:simplePos x="0" y="0"/>
              <wp:positionH relativeFrom="page">
                <wp:posOffset>4242104</wp:posOffset>
              </wp:positionH>
              <wp:positionV relativeFrom="page">
                <wp:posOffset>9970770</wp:posOffset>
              </wp:positionV>
              <wp:extent cx="1581785" cy="391795"/>
              <wp:effectExtent l="0" t="0" r="5715" b="190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C1D59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E-Mail info@btv-turnen.de</w:t>
                          </w:r>
                        </w:p>
                        <w:p w14:paraId="5E4E9BDF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Vereinsregister München Nr. 4499</w:t>
                          </w:r>
                        </w:p>
                        <w:p w14:paraId="08BEB13A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Steuernummer 143/211/10666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A09D8" id="Textfeld 29" o:spid="_x0000_s1027" type="#_x0000_t202" style="position:absolute;margin-left:334pt;margin-top:785.1pt;width:124.55pt;height:30.8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" filled="f" stroked="f">
              <v:textbox inset="0,0,0,0">
                <w:txbxContent>
                  <w:p w14:paraId="148C1D59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E-Mail info@btv-turnen.de</w:t>
                    </w:r>
                  </w:p>
                  <w:p w14:paraId="5E4E9BDF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Vereinsregister München Nr. 4499</w:t>
                    </w:r>
                  </w:p>
                  <w:p w14:paraId="08BEB13A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Steuernummer 143/211/10666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3592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D970F" wp14:editId="39090FB6">
              <wp:simplePos x="0" y="0"/>
              <wp:positionH relativeFrom="page">
                <wp:posOffset>862330</wp:posOffset>
              </wp:positionH>
              <wp:positionV relativeFrom="page">
                <wp:posOffset>9971322</wp:posOffset>
              </wp:positionV>
              <wp:extent cx="1398815" cy="391886"/>
              <wp:effectExtent l="0" t="0" r="0" b="190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815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6BA2D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Bayerischer Turnverband e. V.</w:t>
                          </w:r>
                        </w:p>
                        <w:p w14:paraId="06F13E59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Georg-Brauchle-Ring 93</w:t>
                          </w:r>
                        </w:p>
                        <w:p w14:paraId="6FF18251" w14:textId="77777777" w:rsidR="0074250C" w:rsidRPr="0074250C" w:rsidRDefault="0074250C" w:rsidP="0074250C">
                          <w:pPr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</w:pPr>
                          <w:r w:rsidRPr="0074250C">
                            <w:rPr>
                              <w:rFonts w:ascii="Gill Sans" w:hAnsi="Gill Sans" w:cs="Gill Sans"/>
                              <w:sz w:val="15"/>
                              <w:szCs w:val="15"/>
                            </w:rPr>
                            <w:t>80992 München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D970F" id="Textfeld 9" o:spid="_x0000_s1028" type="#_x0000_t202" style="position:absolute;margin-left:67.9pt;margin-top:785.15pt;width:110.15pt;height:30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" filled="f" stroked="f">
              <v:textbox inset="0,0,0,0">
                <w:txbxContent>
                  <w:p w14:paraId="5416BA2D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Bayerischer Turnverband e. V.</w:t>
                    </w:r>
                  </w:p>
                  <w:p w14:paraId="06F13E59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Georg-Brauchle-Ring 93</w:t>
                    </w:r>
                  </w:p>
                  <w:p w14:paraId="6FF18251" w14:textId="77777777" w:rsidR="0074250C" w:rsidRPr="0074250C" w:rsidRDefault="0074250C" w:rsidP="0074250C">
                    <w:pPr>
                      <w:rPr>
                        <w:rFonts w:ascii="Gill Sans" w:hAnsi="Gill Sans" w:cs="Gill Sans"/>
                        <w:sz w:val="15"/>
                        <w:szCs w:val="15"/>
                      </w:rPr>
                    </w:pPr>
                    <w:r w:rsidRPr="0074250C">
                      <w:rPr>
                        <w:rFonts w:ascii="Gill Sans" w:hAnsi="Gill Sans" w:cs="Gill Sans"/>
                        <w:sz w:val="15"/>
                        <w:szCs w:val="15"/>
                      </w:rPr>
                      <w:t>80992 München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D3D7" w14:textId="77777777" w:rsidR="005C7A23" w:rsidRDefault="005C7A23" w:rsidP="00D350E5">
      <w:r>
        <w:separator/>
      </w:r>
    </w:p>
  </w:footnote>
  <w:footnote w:type="continuationSeparator" w:id="0">
    <w:p w14:paraId="280549F8" w14:textId="77777777" w:rsidR="005C7A23" w:rsidRDefault="005C7A23" w:rsidP="00D350E5">
      <w:r>
        <w:continuationSeparator/>
      </w:r>
    </w:p>
  </w:footnote>
  <w:footnote w:type="continuationNotice" w:id="1">
    <w:p w14:paraId="301BAA0E" w14:textId="77777777" w:rsidR="005C7A23" w:rsidRDefault="005C7A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716D" w14:textId="77777777" w:rsidR="00D350E5" w:rsidRDefault="0074250C">
    <w:r>
      <w:rPr>
        <w:noProof/>
      </w:rPr>
      <w:drawing>
        <wp:anchor distT="0" distB="0" distL="114300" distR="114300" simplePos="0" relativeHeight="251658247" behindDoc="1" locked="0" layoutInCell="1" allowOverlap="1" wp14:anchorId="030EDEB5" wp14:editId="6C826A04">
          <wp:simplePos x="0" y="0"/>
          <wp:positionH relativeFrom="column">
            <wp:posOffset>4314665</wp:posOffset>
          </wp:positionH>
          <wp:positionV relativeFrom="paragraph">
            <wp:posOffset>-118619</wp:posOffset>
          </wp:positionV>
          <wp:extent cx="1995511" cy="731181"/>
          <wp:effectExtent l="0" t="0" r="0" b="0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74" cy="7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622A185C" wp14:editId="03F56A67">
          <wp:simplePos x="0" y="0"/>
          <wp:positionH relativeFrom="column">
            <wp:posOffset>-1386107</wp:posOffset>
          </wp:positionH>
          <wp:positionV relativeFrom="paragraph">
            <wp:posOffset>-635</wp:posOffset>
          </wp:positionV>
          <wp:extent cx="3443237" cy="281354"/>
          <wp:effectExtent l="0" t="0" r="0" b="0"/>
          <wp:wrapNone/>
          <wp:docPr id="100" name="Grafik 100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E1A" w14:textId="77777777" w:rsidR="00486E42" w:rsidRDefault="0074250C">
    <w:r>
      <w:rPr>
        <w:noProof/>
      </w:rPr>
      <w:drawing>
        <wp:anchor distT="0" distB="0" distL="114300" distR="114300" simplePos="0" relativeHeight="251658241" behindDoc="1" locked="0" layoutInCell="1" allowOverlap="1" wp14:anchorId="0FB4A4F2" wp14:editId="202895E2">
          <wp:simplePos x="0" y="0"/>
          <wp:positionH relativeFrom="column">
            <wp:posOffset>3576472</wp:posOffset>
          </wp:positionH>
          <wp:positionV relativeFrom="paragraph">
            <wp:posOffset>-109931</wp:posOffset>
          </wp:positionV>
          <wp:extent cx="2688768" cy="985199"/>
          <wp:effectExtent l="0" t="0" r="0" b="0"/>
          <wp:wrapNone/>
          <wp:docPr id="102" name="Grafi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lement 5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854" cy="99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0ABAE5" wp14:editId="46B0BB15">
          <wp:simplePos x="0" y="0"/>
          <wp:positionH relativeFrom="column">
            <wp:posOffset>-1376982</wp:posOffset>
          </wp:positionH>
          <wp:positionV relativeFrom="paragraph">
            <wp:posOffset>-6420</wp:posOffset>
          </wp:positionV>
          <wp:extent cx="3443237" cy="281354"/>
          <wp:effectExtent l="0" t="0" r="0" b="0"/>
          <wp:wrapNone/>
          <wp:docPr id="103" name="Grafik 103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E4F"/>
    <w:multiLevelType w:val="hybridMultilevel"/>
    <w:tmpl w:val="E6444AB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EB20207"/>
    <w:multiLevelType w:val="hybridMultilevel"/>
    <w:tmpl w:val="EC68D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3"/>
    <w:rsid w:val="00010E04"/>
    <w:rsid w:val="00025D53"/>
    <w:rsid w:val="000268DA"/>
    <w:rsid w:val="00043B0D"/>
    <w:rsid w:val="00044D05"/>
    <w:rsid w:val="00057829"/>
    <w:rsid w:val="0007149D"/>
    <w:rsid w:val="00075914"/>
    <w:rsid w:val="0007665F"/>
    <w:rsid w:val="00077A1B"/>
    <w:rsid w:val="00085886"/>
    <w:rsid w:val="000934E9"/>
    <w:rsid w:val="000A1A30"/>
    <w:rsid w:val="000D6B66"/>
    <w:rsid w:val="000F6960"/>
    <w:rsid w:val="00100D4F"/>
    <w:rsid w:val="00101241"/>
    <w:rsid w:val="00105F0F"/>
    <w:rsid w:val="00115284"/>
    <w:rsid w:val="00132EF3"/>
    <w:rsid w:val="00155CAC"/>
    <w:rsid w:val="001653EA"/>
    <w:rsid w:val="00173E74"/>
    <w:rsid w:val="00182546"/>
    <w:rsid w:val="00185465"/>
    <w:rsid w:val="001C0621"/>
    <w:rsid w:val="001C656F"/>
    <w:rsid w:val="001E3052"/>
    <w:rsid w:val="001F16A4"/>
    <w:rsid w:val="0020431D"/>
    <w:rsid w:val="00221166"/>
    <w:rsid w:val="00232CC3"/>
    <w:rsid w:val="002411B8"/>
    <w:rsid w:val="00250999"/>
    <w:rsid w:val="00262631"/>
    <w:rsid w:val="002B7C0D"/>
    <w:rsid w:val="002F11E4"/>
    <w:rsid w:val="002F34FE"/>
    <w:rsid w:val="00300583"/>
    <w:rsid w:val="00354A73"/>
    <w:rsid w:val="003758FF"/>
    <w:rsid w:val="00383F47"/>
    <w:rsid w:val="003920B1"/>
    <w:rsid w:val="003B491D"/>
    <w:rsid w:val="003C4AF8"/>
    <w:rsid w:val="004006BF"/>
    <w:rsid w:val="00404331"/>
    <w:rsid w:val="00405FA7"/>
    <w:rsid w:val="00417CDA"/>
    <w:rsid w:val="00423797"/>
    <w:rsid w:val="00427369"/>
    <w:rsid w:val="004425DD"/>
    <w:rsid w:val="00457D81"/>
    <w:rsid w:val="00486E42"/>
    <w:rsid w:val="004A25D3"/>
    <w:rsid w:val="004A7CAD"/>
    <w:rsid w:val="004E1538"/>
    <w:rsid w:val="00514AE8"/>
    <w:rsid w:val="00516FFB"/>
    <w:rsid w:val="00533207"/>
    <w:rsid w:val="005721EF"/>
    <w:rsid w:val="0058161A"/>
    <w:rsid w:val="005A0813"/>
    <w:rsid w:val="005B5F8E"/>
    <w:rsid w:val="005C7A23"/>
    <w:rsid w:val="005E2E15"/>
    <w:rsid w:val="005E4988"/>
    <w:rsid w:val="006105C3"/>
    <w:rsid w:val="00617CB2"/>
    <w:rsid w:val="006260F2"/>
    <w:rsid w:val="00633819"/>
    <w:rsid w:val="0064285A"/>
    <w:rsid w:val="006900C5"/>
    <w:rsid w:val="006A7E74"/>
    <w:rsid w:val="006C706B"/>
    <w:rsid w:val="006D48B0"/>
    <w:rsid w:val="006D4FEF"/>
    <w:rsid w:val="006E6E36"/>
    <w:rsid w:val="006F062D"/>
    <w:rsid w:val="006F0FC4"/>
    <w:rsid w:val="00705E34"/>
    <w:rsid w:val="007230D3"/>
    <w:rsid w:val="00736288"/>
    <w:rsid w:val="007410E8"/>
    <w:rsid w:val="0074250C"/>
    <w:rsid w:val="00747BCB"/>
    <w:rsid w:val="00785FD9"/>
    <w:rsid w:val="00796C35"/>
    <w:rsid w:val="00796D5A"/>
    <w:rsid w:val="007A53DB"/>
    <w:rsid w:val="007D275B"/>
    <w:rsid w:val="007F1F0B"/>
    <w:rsid w:val="008065DB"/>
    <w:rsid w:val="00813A0F"/>
    <w:rsid w:val="008238DC"/>
    <w:rsid w:val="00826AA5"/>
    <w:rsid w:val="008420B4"/>
    <w:rsid w:val="008928CF"/>
    <w:rsid w:val="008937CE"/>
    <w:rsid w:val="00894E22"/>
    <w:rsid w:val="00895852"/>
    <w:rsid w:val="008D0EAA"/>
    <w:rsid w:val="008D61F8"/>
    <w:rsid w:val="008E057B"/>
    <w:rsid w:val="008E0A08"/>
    <w:rsid w:val="008E2048"/>
    <w:rsid w:val="008E5FF9"/>
    <w:rsid w:val="008F62CB"/>
    <w:rsid w:val="0090028C"/>
    <w:rsid w:val="009267DB"/>
    <w:rsid w:val="0093216E"/>
    <w:rsid w:val="00934644"/>
    <w:rsid w:val="00943FA2"/>
    <w:rsid w:val="00946DA8"/>
    <w:rsid w:val="009642FD"/>
    <w:rsid w:val="00975C9D"/>
    <w:rsid w:val="009A1C27"/>
    <w:rsid w:val="009E4D0E"/>
    <w:rsid w:val="00A04360"/>
    <w:rsid w:val="00A145A8"/>
    <w:rsid w:val="00A35998"/>
    <w:rsid w:val="00A36B97"/>
    <w:rsid w:val="00A37D8C"/>
    <w:rsid w:val="00A52992"/>
    <w:rsid w:val="00A72E10"/>
    <w:rsid w:val="00A91A42"/>
    <w:rsid w:val="00AB2AEC"/>
    <w:rsid w:val="00AF2A55"/>
    <w:rsid w:val="00B1372C"/>
    <w:rsid w:val="00B1FFBE"/>
    <w:rsid w:val="00B268FA"/>
    <w:rsid w:val="00B2779A"/>
    <w:rsid w:val="00B35603"/>
    <w:rsid w:val="00B55506"/>
    <w:rsid w:val="00B63C0A"/>
    <w:rsid w:val="00B9655E"/>
    <w:rsid w:val="00BB5B94"/>
    <w:rsid w:val="00BB6690"/>
    <w:rsid w:val="00BB6D69"/>
    <w:rsid w:val="00BE5B0B"/>
    <w:rsid w:val="00C02D24"/>
    <w:rsid w:val="00C04BAD"/>
    <w:rsid w:val="00C25EE0"/>
    <w:rsid w:val="00C3539A"/>
    <w:rsid w:val="00C74978"/>
    <w:rsid w:val="00CA14B1"/>
    <w:rsid w:val="00CA2C34"/>
    <w:rsid w:val="00CA6C25"/>
    <w:rsid w:val="00CB08E8"/>
    <w:rsid w:val="00CB77D8"/>
    <w:rsid w:val="00CD6C21"/>
    <w:rsid w:val="00D11C91"/>
    <w:rsid w:val="00D255AA"/>
    <w:rsid w:val="00D278A4"/>
    <w:rsid w:val="00D312BD"/>
    <w:rsid w:val="00D350E5"/>
    <w:rsid w:val="00D365A8"/>
    <w:rsid w:val="00D555EC"/>
    <w:rsid w:val="00D7626F"/>
    <w:rsid w:val="00D82EBF"/>
    <w:rsid w:val="00DA4EAE"/>
    <w:rsid w:val="00DB7AD0"/>
    <w:rsid w:val="00DC677C"/>
    <w:rsid w:val="00DD4FB9"/>
    <w:rsid w:val="00DE0702"/>
    <w:rsid w:val="00E01403"/>
    <w:rsid w:val="00E05AB3"/>
    <w:rsid w:val="00E25B9A"/>
    <w:rsid w:val="00E35A82"/>
    <w:rsid w:val="00E6612D"/>
    <w:rsid w:val="00E82CC3"/>
    <w:rsid w:val="00E900D6"/>
    <w:rsid w:val="00E91AF9"/>
    <w:rsid w:val="00E92849"/>
    <w:rsid w:val="00E95339"/>
    <w:rsid w:val="00EA555F"/>
    <w:rsid w:val="00EA7D6E"/>
    <w:rsid w:val="00EB478F"/>
    <w:rsid w:val="00EC7782"/>
    <w:rsid w:val="00ED3E9A"/>
    <w:rsid w:val="00EE6A6B"/>
    <w:rsid w:val="00EF6781"/>
    <w:rsid w:val="00F05431"/>
    <w:rsid w:val="00F15AB3"/>
    <w:rsid w:val="00F27021"/>
    <w:rsid w:val="00F355BA"/>
    <w:rsid w:val="00F35923"/>
    <w:rsid w:val="00F410DD"/>
    <w:rsid w:val="00F455D8"/>
    <w:rsid w:val="00FB3B77"/>
    <w:rsid w:val="00FC00D1"/>
    <w:rsid w:val="00FC0D95"/>
    <w:rsid w:val="00FC3AFB"/>
    <w:rsid w:val="00FC3F57"/>
    <w:rsid w:val="00FF5A49"/>
    <w:rsid w:val="1A58CA12"/>
    <w:rsid w:val="2A94031D"/>
    <w:rsid w:val="40C342CF"/>
    <w:rsid w:val="56C9A6D3"/>
    <w:rsid w:val="69A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C650F"/>
  <w14:defaultImageDpi w14:val="32767"/>
  <w15:chartTrackingRefBased/>
  <w15:docId w15:val="{91132DB5-BFE6-431D-AE38-032AC380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55D8"/>
    <w:pPr>
      <w:spacing w:before="160" w:after="320"/>
    </w:pPr>
    <w:rPr>
      <w:rFonts w:cs="Times New Roman (Textkörper CS)"/>
      <w:color w:val="000000" w:themeColor="text1"/>
      <w:sz w:val="22"/>
      <w:lang w:eastAsia="ja-JP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B94"/>
    <w:pPr>
      <w:keepNext/>
      <w:keepLines/>
      <w:spacing w:before="240"/>
      <w:outlineLvl w:val="0"/>
    </w:pPr>
    <w:rPr>
      <w:rFonts w:eastAsiaTheme="majorEastAsia" w:cstheme="majorBidi"/>
      <w:b/>
      <w:caps/>
      <w:color w:val="4472C4" w:themeColor="accent1"/>
      <w:spacing w:val="1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AB3"/>
    <w:pPr>
      <w:keepNext/>
      <w:keepLines/>
      <w:spacing w:after="200"/>
      <w:outlineLvl w:val="1"/>
    </w:pPr>
    <w:rPr>
      <w:rFonts w:eastAsiaTheme="majorEastAsia" w:cs="Times New Roman (Überschriften"/>
      <w:b/>
      <w:color w:val="auto"/>
      <w:spacing w:val="14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D3E9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5D8"/>
    <w:rPr>
      <w:rFonts w:asciiTheme="majorHAnsi" w:eastAsiaTheme="majorEastAsia" w:hAnsiTheme="majorHAnsi" w:cstheme="majorBidi"/>
      <w:i/>
      <w:iCs/>
      <w:color w:val="0070C0"/>
      <w:sz w:val="22"/>
      <w:lang w:eastAsia="ja-JP" w:bidi="de-DE"/>
    </w:rPr>
  </w:style>
  <w:style w:type="character" w:styleId="IntensiveHervorhebung">
    <w:name w:val="Intense Emphasis"/>
    <w:basedOn w:val="Absatz-Standardschriftart"/>
    <w:uiPriority w:val="21"/>
    <w:qFormat/>
    <w:rsid w:val="00F455D8"/>
    <w:rPr>
      <w:i/>
      <w:iCs/>
      <w:color w:val="0070C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55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5B94"/>
    <w:rPr>
      <w:rFonts w:eastAsiaTheme="majorEastAsia" w:cstheme="majorBidi"/>
      <w:b/>
      <w:caps/>
      <w:color w:val="4472C4" w:themeColor="accent1"/>
      <w:spacing w:val="14"/>
      <w:sz w:val="48"/>
      <w:szCs w:val="32"/>
      <w:lang w:eastAsia="ja-JP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AB3"/>
    <w:rPr>
      <w:rFonts w:eastAsiaTheme="majorEastAsia" w:cs="Times New Roman (Überschriften"/>
      <w:b/>
      <w:spacing w:val="14"/>
      <w:sz w:val="36"/>
      <w:szCs w:val="26"/>
      <w:lang w:eastAsia="ja-JP" w:bidi="de-DE"/>
    </w:rPr>
  </w:style>
  <w:style w:type="paragraph" w:styleId="Aufzhlungszeichen">
    <w:name w:val="List Bullet"/>
    <w:basedOn w:val="Standard"/>
    <w:uiPriority w:val="31"/>
    <w:qFormat/>
    <w:rsid w:val="00ED3E9A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unhideWhenUsed/>
    <w:qFormat/>
    <w:rsid w:val="00BB5B94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4472C4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BB5B94"/>
    <w:rPr>
      <w:rFonts w:asciiTheme="majorHAnsi" w:hAnsiTheme="majorHAnsi" w:cs="Times New Roman (Textkörper CS)"/>
      <w:i/>
      <w:iCs/>
      <w:color w:val="4472C4" w:themeColor="accent1"/>
      <w:sz w:val="40"/>
      <w:lang w:eastAsia="ja-JP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E9A"/>
    <w:rPr>
      <w:rFonts w:asciiTheme="majorHAnsi" w:eastAsiaTheme="majorEastAsia" w:hAnsiTheme="majorHAnsi" w:cstheme="majorBidi"/>
      <w:color w:val="1F3763" w:themeColor="accent1" w:themeShade="7F"/>
      <w:lang w:eastAsia="ja-JP" w:bidi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55D8"/>
    <w:rPr>
      <w:rFonts w:cs="Times New Roman (Textkörper CS)"/>
      <w:i/>
      <w:iCs/>
      <w:color w:val="0070C0"/>
      <w:sz w:val="22"/>
      <w:lang w:eastAsia="ja-JP" w:bidi="de-DE"/>
    </w:rPr>
  </w:style>
  <w:style w:type="character" w:styleId="IntensiverVerweis">
    <w:name w:val="Intense Reference"/>
    <w:basedOn w:val="Absatz-Standardschriftart"/>
    <w:uiPriority w:val="32"/>
    <w:qFormat/>
    <w:rsid w:val="00F455D8"/>
    <w:rPr>
      <w:b/>
      <w:bCs/>
      <w:smallCaps/>
      <w:color w:val="0070C0"/>
      <w:spacing w:val="5"/>
    </w:rPr>
  </w:style>
  <w:style w:type="character" w:styleId="Hashtag">
    <w:name w:val="Hashtag"/>
    <w:basedOn w:val="Absatz-Standardschriftart"/>
    <w:uiPriority w:val="99"/>
    <w:rsid w:val="00F455D8"/>
    <w:rPr>
      <w:color w:val="0070C0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paragraph" w:styleId="Fuzeile">
    <w:name w:val="footer"/>
    <w:basedOn w:val="Standard"/>
    <w:link w:val="FuzeileZchn"/>
    <w:uiPriority w:val="99"/>
    <w:unhideWhenUsed/>
    <w:rsid w:val="00044D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4D05"/>
    <w:rPr>
      <w:rFonts w:cs="Times New Roman (Textkörper CS)"/>
      <w:color w:val="000000" w:themeColor="text1"/>
      <w:sz w:val="22"/>
      <w:lang w:eastAsia="ja-JP" w:bidi="de-DE"/>
    </w:rPr>
  </w:style>
  <w:style w:type="paragraph" w:customStyle="1" w:styleId="Default">
    <w:name w:val="Default"/>
    <w:rsid w:val="0030058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6F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Glaser\Documents\Benutzerdefinierte%20Office-Vorlagen\BTV%20Word-Vorlage_ohne%20Fu&#223;zei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3" ma:contentTypeDescription="Ein neues Dokument erstellen." ma:contentTypeScope="" ma:versionID="e51c63528633cbedd98bb84082d241c7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97483b095c7e8218faecde84b6d7b361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797D-2D1A-4403-9B00-BA7FB800C742}">
  <ds:schemaRefs>
    <ds:schemaRef ds:uri="cac33c30-44b9-4b12-add9-a73957f57d5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19102ca-2d51-4a5a-98f7-53b5518fcd8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1F9D17-0EFA-472B-8365-6F3CFCBE02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80BAA-DE3E-48D1-982F-AB781FC69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88826-6AAA-46D9-BC08-6CDBB58D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BTV Word-Vorlage_ohne Fußzeile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Glaser</dc:creator>
  <cp:keywords/>
  <dc:description/>
  <cp:lastModifiedBy>Susanne Glaser</cp:lastModifiedBy>
  <cp:revision>2</cp:revision>
  <cp:lastPrinted>2020-10-02T11:20:00Z</cp:lastPrinted>
  <dcterms:created xsi:type="dcterms:W3CDTF">2021-06-08T05:56:00Z</dcterms:created>
  <dcterms:modified xsi:type="dcterms:W3CDTF">2021-06-08T05:56:00Z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