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6225" w14:textId="77777777" w:rsidR="00BE7A41" w:rsidRPr="002E4A50" w:rsidRDefault="00BE7A41" w:rsidP="00AD7335">
      <w:pPr>
        <w:pStyle w:val="berschrift1"/>
        <w:jc w:val="center"/>
        <w:rPr>
          <w:b/>
          <w:bCs/>
        </w:rPr>
      </w:pPr>
      <w:r w:rsidRPr="002E4A50">
        <w:rPr>
          <w:b/>
          <w:bCs/>
        </w:rPr>
        <w:t>Tagesordnung</w:t>
      </w:r>
    </w:p>
    <w:p w14:paraId="01F3FB87" w14:textId="072A6ECC" w:rsidR="00BE7A41" w:rsidRPr="00790092" w:rsidRDefault="00BE7A41" w:rsidP="00996CD2">
      <w:pPr>
        <w:spacing w:before="240"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TOP 1:</w:t>
      </w:r>
      <w:r w:rsidRPr="00D114BE">
        <w:rPr>
          <w:rFonts w:ascii="Calibri" w:hAnsi="Calibri" w:cs="Calibri"/>
          <w:sz w:val="24"/>
          <w:szCs w:val="24"/>
        </w:rPr>
        <w:tab/>
      </w:r>
      <w:r w:rsidR="00D114BE">
        <w:rPr>
          <w:rFonts w:ascii="Calibri" w:hAnsi="Calibri" w:cs="Calibri"/>
          <w:b/>
          <w:bCs/>
          <w:sz w:val="24"/>
          <w:szCs w:val="24"/>
        </w:rPr>
        <w:tab/>
      </w:r>
      <w:proofErr w:type="spellStart"/>
      <w:r w:rsidRPr="00D114BE">
        <w:rPr>
          <w:rFonts w:ascii="Calibri" w:hAnsi="Calibri" w:cs="Calibri"/>
          <w:sz w:val="24"/>
          <w:szCs w:val="24"/>
        </w:rPr>
        <w:t>Regularia</w:t>
      </w:r>
      <w:proofErr w:type="spellEnd"/>
    </w:p>
    <w:p w14:paraId="0805108F" w14:textId="77777777" w:rsidR="00BE7A41" w:rsidRPr="00790092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1.</w:t>
      </w:r>
      <w:r w:rsidRPr="00790092">
        <w:rPr>
          <w:rFonts w:ascii="Calibri" w:hAnsi="Calibri" w:cs="Calibri"/>
          <w:sz w:val="24"/>
          <w:szCs w:val="24"/>
        </w:rPr>
        <w:tab/>
        <w:t>Eröffnung und Begrüßung</w:t>
      </w:r>
    </w:p>
    <w:p w14:paraId="4558FF5D" w14:textId="77777777" w:rsidR="00BE7A41" w:rsidRPr="00790092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2.</w:t>
      </w:r>
      <w:r w:rsidRPr="00790092">
        <w:rPr>
          <w:rFonts w:ascii="Calibri" w:hAnsi="Calibri" w:cs="Calibri"/>
          <w:sz w:val="24"/>
          <w:szCs w:val="24"/>
        </w:rPr>
        <w:tab/>
        <w:t>Ernennung eines Protokollführers</w:t>
      </w:r>
    </w:p>
    <w:p w14:paraId="02497336" w14:textId="77777777" w:rsidR="00BE7A41" w:rsidRPr="00790092" w:rsidRDefault="00BE7A41" w:rsidP="00E25611">
      <w:pPr>
        <w:spacing w:before="80" w:after="60" w:line="240" w:lineRule="auto"/>
        <w:ind w:left="2118" w:hanging="700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3.</w:t>
      </w:r>
      <w:r w:rsidRPr="00790092">
        <w:rPr>
          <w:rFonts w:ascii="Calibri" w:hAnsi="Calibri" w:cs="Calibri"/>
          <w:sz w:val="24"/>
          <w:szCs w:val="24"/>
        </w:rPr>
        <w:tab/>
        <w:t>Feststellung der ordnungsgemäßen Einberufung und Einladung, Anwesenheit und Beschlussfähigkeit</w:t>
      </w:r>
    </w:p>
    <w:p w14:paraId="56D5A067" w14:textId="77777777" w:rsidR="00BE7A41" w:rsidRPr="00790092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4.</w:t>
      </w:r>
      <w:r w:rsidRPr="00790092">
        <w:rPr>
          <w:rFonts w:ascii="Calibri" w:hAnsi="Calibri" w:cs="Calibri"/>
          <w:sz w:val="24"/>
          <w:szCs w:val="24"/>
        </w:rPr>
        <w:tab/>
        <w:t>Genehmigung der Tagesordnung</w:t>
      </w:r>
    </w:p>
    <w:p w14:paraId="5C777BB1" w14:textId="23C006C2" w:rsidR="00BE7A41" w:rsidRPr="00790092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5.</w:t>
      </w:r>
      <w:r w:rsidRPr="00790092">
        <w:rPr>
          <w:rFonts w:ascii="Calibri" w:hAnsi="Calibri" w:cs="Calibri"/>
          <w:sz w:val="24"/>
          <w:szCs w:val="24"/>
        </w:rPr>
        <w:tab/>
        <w:t>Genehmigung des Protokolls des Bezirksturntages am ………………...…</w:t>
      </w:r>
    </w:p>
    <w:p w14:paraId="6ED111D6" w14:textId="3D06F50A" w:rsidR="00BE7A41" w:rsidRPr="00790092" w:rsidRDefault="00BE7A41" w:rsidP="00E25611">
      <w:pPr>
        <w:spacing w:before="80" w:after="60" w:line="240" w:lineRule="auto"/>
        <w:ind w:left="2124" w:firstLine="1"/>
        <w:rPr>
          <w:rFonts w:ascii="Calibri" w:hAnsi="Calibri" w:cs="Calibri"/>
          <w:sz w:val="24"/>
          <w:szCs w:val="24"/>
        </w:rPr>
      </w:pPr>
      <w:r w:rsidRPr="00E25611">
        <w:rPr>
          <w:rFonts w:ascii="Calibri" w:hAnsi="Calibri" w:cs="Calibri"/>
          <w:i/>
          <w:iCs/>
          <w:sz w:val="24"/>
          <w:szCs w:val="24"/>
        </w:rPr>
        <w:t>Hinweis: Das Protokoll steht auf der Homepage des Turnbezirks unter www.</w:t>
      </w:r>
      <w:r w:rsidR="00633FCF" w:rsidRPr="00E25611">
        <w:rPr>
          <w:rFonts w:ascii="Calibri" w:hAnsi="Calibri" w:cs="Calibri"/>
          <w:i/>
          <w:iCs/>
          <w:sz w:val="24"/>
          <w:szCs w:val="24"/>
        </w:rPr>
        <w:t>turnbezirk-XXXXXXXXX</w:t>
      </w:r>
      <w:r w:rsidRPr="00E25611">
        <w:rPr>
          <w:rFonts w:ascii="Calibri" w:hAnsi="Calibri" w:cs="Calibri"/>
          <w:i/>
          <w:iCs/>
          <w:sz w:val="24"/>
          <w:szCs w:val="24"/>
        </w:rPr>
        <w:t>.de</w:t>
      </w:r>
      <w:r w:rsidRPr="00790092">
        <w:rPr>
          <w:rFonts w:ascii="Calibri" w:hAnsi="Calibri" w:cs="Calibri"/>
          <w:sz w:val="24"/>
          <w:szCs w:val="24"/>
        </w:rPr>
        <w:t xml:space="preserve"> zur Einsichtnahme zur Verfügung</w:t>
      </w:r>
    </w:p>
    <w:p w14:paraId="65A62518" w14:textId="48836685" w:rsidR="00BE7A41" w:rsidRPr="00D114BE" w:rsidRDefault="00BE7A41" w:rsidP="00790092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TOP 2:</w:t>
      </w:r>
      <w:r w:rsidRPr="00D114BE">
        <w:rPr>
          <w:rFonts w:ascii="Calibri" w:hAnsi="Calibri" w:cs="Calibri"/>
          <w:sz w:val="24"/>
          <w:szCs w:val="24"/>
        </w:rPr>
        <w:tab/>
      </w:r>
      <w:r w:rsidR="00D114BE" w:rsidRPr="00D114BE">
        <w:rPr>
          <w:rFonts w:ascii="Calibri" w:hAnsi="Calibri" w:cs="Calibri"/>
          <w:sz w:val="24"/>
          <w:szCs w:val="24"/>
        </w:rPr>
        <w:tab/>
      </w:r>
      <w:r w:rsidRPr="00D114BE">
        <w:rPr>
          <w:rFonts w:ascii="Calibri" w:hAnsi="Calibri" w:cs="Calibri"/>
          <w:sz w:val="24"/>
          <w:szCs w:val="24"/>
        </w:rPr>
        <w:t>Grußworte</w:t>
      </w:r>
    </w:p>
    <w:p w14:paraId="31E9E85B" w14:textId="06686F4B" w:rsidR="00BE7A41" w:rsidRPr="00790092" w:rsidRDefault="00BE7A41" w:rsidP="00790092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TOP 3:</w:t>
      </w:r>
      <w:r w:rsidRPr="00790092">
        <w:rPr>
          <w:rFonts w:ascii="Calibri" w:hAnsi="Calibri" w:cs="Calibri"/>
          <w:sz w:val="24"/>
          <w:szCs w:val="24"/>
        </w:rPr>
        <w:tab/>
      </w:r>
      <w:r w:rsidR="00D114BE">
        <w:rPr>
          <w:rFonts w:ascii="Calibri" w:hAnsi="Calibri" w:cs="Calibri"/>
          <w:sz w:val="24"/>
          <w:szCs w:val="24"/>
        </w:rPr>
        <w:tab/>
      </w:r>
      <w:r w:rsidRPr="00790092">
        <w:rPr>
          <w:rFonts w:ascii="Calibri" w:hAnsi="Calibri" w:cs="Calibri"/>
          <w:sz w:val="24"/>
          <w:szCs w:val="24"/>
        </w:rPr>
        <w:t>Totengedenken</w:t>
      </w:r>
    </w:p>
    <w:p w14:paraId="7583AE57" w14:textId="6F82399B" w:rsidR="00BE7A41" w:rsidRPr="00790092" w:rsidRDefault="00BE7A41" w:rsidP="00790092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TOP 4:</w:t>
      </w:r>
      <w:r w:rsidRPr="00790092">
        <w:rPr>
          <w:rFonts w:ascii="Calibri" w:hAnsi="Calibri" w:cs="Calibri"/>
          <w:sz w:val="24"/>
          <w:szCs w:val="24"/>
        </w:rPr>
        <w:tab/>
      </w:r>
      <w:r w:rsidR="00D114BE">
        <w:rPr>
          <w:rFonts w:ascii="Calibri" w:hAnsi="Calibri" w:cs="Calibri"/>
          <w:sz w:val="24"/>
          <w:szCs w:val="24"/>
        </w:rPr>
        <w:tab/>
      </w:r>
      <w:r w:rsidRPr="00790092">
        <w:rPr>
          <w:rFonts w:ascii="Calibri" w:hAnsi="Calibri" w:cs="Calibri"/>
          <w:sz w:val="24"/>
          <w:szCs w:val="24"/>
        </w:rPr>
        <w:t xml:space="preserve">Gratulationen, Ehrungen, </w:t>
      </w:r>
    </w:p>
    <w:p w14:paraId="57C44427" w14:textId="71E8D356" w:rsidR="00BE7A41" w:rsidRPr="00790092" w:rsidRDefault="00BE7A41" w:rsidP="00790092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TOP 5:</w:t>
      </w:r>
      <w:r w:rsidRPr="00790092">
        <w:rPr>
          <w:rFonts w:ascii="Calibri" w:hAnsi="Calibri" w:cs="Calibri"/>
          <w:sz w:val="24"/>
          <w:szCs w:val="24"/>
        </w:rPr>
        <w:tab/>
      </w:r>
      <w:r w:rsidR="00D114BE">
        <w:rPr>
          <w:rFonts w:ascii="Calibri" w:hAnsi="Calibri" w:cs="Calibri"/>
          <w:sz w:val="24"/>
          <w:szCs w:val="24"/>
        </w:rPr>
        <w:tab/>
      </w:r>
      <w:r w:rsidRPr="00790092">
        <w:rPr>
          <w:rFonts w:ascii="Calibri" w:hAnsi="Calibri" w:cs="Calibri"/>
          <w:sz w:val="24"/>
          <w:szCs w:val="24"/>
        </w:rPr>
        <w:t xml:space="preserve">Bericht des Turnbezirksvorsitzenden </w:t>
      </w:r>
    </w:p>
    <w:p w14:paraId="1F777273" w14:textId="0C0076F7" w:rsidR="00BE7A41" w:rsidRPr="00790092" w:rsidRDefault="00BE7A41" w:rsidP="00790092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TOP 6:</w:t>
      </w:r>
      <w:r w:rsidRPr="00790092">
        <w:rPr>
          <w:rFonts w:ascii="Calibri" w:hAnsi="Calibri" w:cs="Calibri"/>
          <w:sz w:val="24"/>
          <w:szCs w:val="24"/>
        </w:rPr>
        <w:tab/>
      </w:r>
      <w:r w:rsidR="00D114BE">
        <w:rPr>
          <w:rFonts w:ascii="Calibri" w:hAnsi="Calibri" w:cs="Calibri"/>
          <w:sz w:val="24"/>
          <w:szCs w:val="24"/>
        </w:rPr>
        <w:tab/>
      </w:r>
      <w:r w:rsidRPr="00790092">
        <w:rPr>
          <w:rFonts w:ascii="Calibri" w:hAnsi="Calibri" w:cs="Calibri"/>
          <w:sz w:val="24"/>
          <w:szCs w:val="24"/>
        </w:rPr>
        <w:t xml:space="preserve">Kassenbericht des </w:t>
      </w:r>
      <w:proofErr w:type="spellStart"/>
      <w:r w:rsidRPr="00790092">
        <w:rPr>
          <w:rFonts w:ascii="Calibri" w:hAnsi="Calibri" w:cs="Calibri"/>
          <w:sz w:val="24"/>
          <w:szCs w:val="24"/>
        </w:rPr>
        <w:t>stv</w:t>
      </w:r>
      <w:proofErr w:type="spellEnd"/>
      <w:r w:rsidRPr="00790092">
        <w:rPr>
          <w:rFonts w:ascii="Calibri" w:hAnsi="Calibri" w:cs="Calibri"/>
          <w:sz w:val="24"/>
          <w:szCs w:val="24"/>
        </w:rPr>
        <w:t>. Bezirksvorsitzenden Finanzen</w:t>
      </w:r>
    </w:p>
    <w:p w14:paraId="446E56EE" w14:textId="08E0AACA" w:rsidR="00BE7A41" w:rsidRPr="00790092" w:rsidRDefault="00BE7A41" w:rsidP="00790092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TOP 7</w:t>
      </w:r>
      <w:r w:rsidRPr="00790092">
        <w:rPr>
          <w:rFonts w:ascii="Calibri" w:hAnsi="Calibri" w:cs="Calibri"/>
          <w:sz w:val="24"/>
          <w:szCs w:val="24"/>
        </w:rPr>
        <w:tab/>
      </w:r>
      <w:r w:rsidR="00D114BE">
        <w:rPr>
          <w:rFonts w:ascii="Calibri" w:hAnsi="Calibri" w:cs="Calibri"/>
          <w:sz w:val="24"/>
          <w:szCs w:val="24"/>
        </w:rPr>
        <w:tab/>
      </w:r>
      <w:r w:rsidRPr="00790092">
        <w:rPr>
          <w:rFonts w:ascii="Calibri" w:hAnsi="Calibri" w:cs="Calibri"/>
          <w:sz w:val="24"/>
          <w:szCs w:val="24"/>
        </w:rPr>
        <w:t>Bericht der Kassenprüfer</w:t>
      </w:r>
    </w:p>
    <w:p w14:paraId="5809C84B" w14:textId="3ADDD6E8" w:rsidR="00BE7A41" w:rsidRPr="00790092" w:rsidRDefault="00BE7A41" w:rsidP="00D114BE">
      <w:pPr>
        <w:spacing w:before="240" w:after="120" w:line="240" w:lineRule="auto"/>
        <w:ind w:left="1416" w:hanging="1416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TOP 8:</w:t>
      </w:r>
      <w:r w:rsidRPr="00790092">
        <w:rPr>
          <w:rFonts w:ascii="Calibri" w:hAnsi="Calibri" w:cs="Calibri"/>
          <w:sz w:val="24"/>
          <w:szCs w:val="24"/>
        </w:rPr>
        <w:tab/>
        <w:t xml:space="preserve">Aussprache über </w:t>
      </w:r>
      <w:r w:rsidR="00D114BE">
        <w:rPr>
          <w:rFonts w:ascii="Calibri" w:hAnsi="Calibri" w:cs="Calibri"/>
          <w:sz w:val="24"/>
          <w:szCs w:val="24"/>
        </w:rPr>
        <w:t>die</w:t>
      </w:r>
      <w:r w:rsidRPr="00790092">
        <w:rPr>
          <w:rFonts w:ascii="Calibri" w:hAnsi="Calibri" w:cs="Calibri"/>
          <w:sz w:val="24"/>
          <w:szCs w:val="24"/>
        </w:rPr>
        <w:t xml:space="preserve"> Berichte des Turnbezirksvorsitzenden, des Kassenberichts und der Kassenprüfer, sowie Beratung der schriftlichen Berichte </w:t>
      </w:r>
    </w:p>
    <w:p w14:paraId="0A55CB4D" w14:textId="77777777" w:rsidR="00BE7A41" w:rsidRPr="00790092" w:rsidRDefault="00BE7A41" w:rsidP="00790092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TOP 9:</w:t>
      </w:r>
      <w:r w:rsidRPr="00790092">
        <w:rPr>
          <w:rFonts w:ascii="Calibri" w:hAnsi="Calibri" w:cs="Calibri"/>
          <w:sz w:val="24"/>
          <w:szCs w:val="24"/>
        </w:rPr>
        <w:tab/>
        <w:t>Wahlen</w:t>
      </w:r>
    </w:p>
    <w:p w14:paraId="18650B96" w14:textId="77777777" w:rsidR="00BE7A41" w:rsidRPr="00D114BE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1.</w:t>
      </w:r>
      <w:r w:rsidRPr="00D114BE">
        <w:rPr>
          <w:rFonts w:ascii="Calibri" w:hAnsi="Calibri" w:cs="Calibri"/>
          <w:sz w:val="24"/>
          <w:szCs w:val="24"/>
        </w:rPr>
        <w:tab/>
        <w:t>Bildung eines Wahlausschusses</w:t>
      </w:r>
    </w:p>
    <w:p w14:paraId="777A3F53" w14:textId="77777777" w:rsidR="00BE7A41" w:rsidRPr="00D114BE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2.</w:t>
      </w:r>
      <w:r w:rsidRPr="00D114BE">
        <w:rPr>
          <w:rFonts w:ascii="Calibri" w:hAnsi="Calibri" w:cs="Calibri"/>
          <w:sz w:val="24"/>
          <w:szCs w:val="24"/>
        </w:rPr>
        <w:tab/>
        <w:t xml:space="preserve">Entlastung des Vorstandes auf Antrag des Wahlleiters </w:t>
      </w:r>
    </w:p>
    <w:p w14:paraId="27DC3815" w14:textId="77777777" w:rsidR="00BE7A41" w:rsidRDefault="00BE7A41" w:rsidP="007202AD">
      <w:pPr>
        <w:ind w:left="1416" w:firstLine="708"/>
      </w:pPr>
      <w:r>
        <w:t>(§ 3 Wahlordnung)</w:t>
      </w:r>
    </w:p>
    <w:p w14:paraId="46604AE1" w14:textId="77777777" w:rsidR="00BE7A41" w:rsidRPr="00D114BE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3.</w:t>
      </w:r>
      <w:r w:rsidRPr="00D114BE">
        <w:rPr>
          <w:rFonts w:ascii="Calibri" w:hAnsi="Calibri" w:cs="Calibri"/>
          <w:sz w:val="24"/>
          <w:szCs w:val="24"/>
        </w:rPr>
        <w:tab/>
        <w:t xml:space="preserve">Wahl </w:t>
      </w:r>
    </w:p>
    <w:p w14:paraId="77257DFD" w14:textId="77777777" w:rsidR="00BE7A41" w:rsidRPr="00D114BE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3.1</w:t>
      </w:r>
      <w:r w:rsidRPr="00D114BE">
        <w:rPr>
          <w:rFonts w:ascii="Calibri" w:hAnsi="Calibri" w:cs="Calibri"/>
          <w:sz w:val="24"/>
          <w:szCs w:val="24"/>
        </w:rPr>
        <w:tab/>
        <w:t>des Turnbezirksvorstandes gemäß § 70 Abs. 1.1 bis 1.6 Satzung</w:t>
      </w:r>
    </w:p>
    <w:p w14:paraId="745F5475" w14:textId="77777777" w:rsidR="00BE7A41" w:rsidRPr="00D114BE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3.2</w:t>
      </w:r>
      <w:r w:rsidRPr="00D114BE">
        <w:rPr>
          <w:rFonts w:ascii="Calibri" w:hAnsi="Calibri" w:cs="Calibri"/>
          <w:sz w:val="24"/>
          <w:szCs w:val="24"/>
        </w:rPr>
        <w:tab/>
        <w:t>der Bezirksfachwarte</w:t>
      </w:r>
    </w:p>
    <w:p w14:paraId="08380EF5" w14:textId="77777777" w:rsidR="00BE7A41" w:rsidRPr="00D114BE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3.3</w:t>
      </w:r>
      <w:r w:rsidRPr="00D114BE">
        <w:rPr>
          <w:rFonts w:ascii="Calibri" w:hAnsi="Calibri" w:cs="Calibri"/>
          <w:sz w:val="24"/>
          <w:szCs w:val="24"/>
        </w:rPr>
        <w:tab/>
        <w:t>der zwei Kassenprüfer</w:t>
      </w:r>
    </w:p>
    <w:p w14:paraId="69A2899E" w14:textId="77777777" w:rsidR="00BE7A41" w:rsidRPr="00D114BE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3.4</w:t>
      </w:r>
      <w:r w:rsidRPr="00D114BE">
        <w:rPr>
          <w:rFonts w:ascii="Calibri" w:hAnsi="Calibri" w:cs="Calibri"/>
          <w:sz w:val="24"/>
          <w:szCs w:val="24"/>
        </w:rPr>
        <w:tab/>
        <w:t>der Delegierten und Ersatzdelegierten zum Bayerischen Turntag</w:t>
      </w:r>
    </w:p>
    <w:p w14:paraId="1B867095" w14:textId="55D7C1C9" w:rsidR="00BE7A41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3.5</w:t>
      </w:r>
      <w:r w:rsidRPr="00D114BE">
        <w:rPr>
          <w:rFonts w:ascii="Calibri" w:hAnsi="Calibri" w:cs="Calibri"/>
          <w:sz w:val="24"/>
          <w:szCs w:val="24"/>
        </w:rPr>
        <w:tab/>
        <w:t>der Delegierten und Ersatzdelegierten zum Deutschen Turntag</w:t>
      </w:r>
    </w:p>
    <w:p w14:paraId="51322824" w14:textId="0C3ACB0B" w:rsidR="007202AD" w:rsidRDefault="007202AD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</w:p>
    <w:p w14:paraId="468C0FEE" w14:textId="064BFA60" w:rsidR="007202AD" w:rsidRDefault="007202AD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</w:p>
    <w:p w14:paraId="2BD0F158" w14:textId="77777777" w:rsidR="007202AD" w:rsidRPr="00D114BE" w:rsidRDefault="007202AD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</w:p>
    <w:p w14:paraId="0F99B31D" w14:textId="77777777" w:rsidR="00BE7A41" w:rsidRPr="00D114BE" w:rsidRDefault="00BE7A41" w:rsidP="00D114BE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 xml:space="preserve">TOP 10: </w:t>
      </w:r>
      <w:r w:rsidRPr="00D114BE">
        <w:rPr>
          <w:rFonts w:ascii="Calibri" w:hAnsi="Calibri" w:cs="Calibri"/>
          <w:sz w:val="24"/>
          <w:szCs w:val="24"/>
        </w:rPr>
        <w:tab/>
        <w:t>Ernennung der Ehrenmitglieder des Turnbezirks</w:t>
      </w:r>
    </w:p>
    <w:p w14:paraId="16790EBE" w14:textId="141DA74D" w:rsidR="00BE7A41" w:rsidRPr="00D114BE" w:rsidRDefault="00BE7A41" w:rsidP="00D114BE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TOP 11:</w:t>
      </w:r>
      <w:r w:rsidRPr="00D114BE">
        <w:rPr>
          <w:rFonts w:ascii="Calibri" w:hAnsi="Calibri" w:cs="Calibri"/>
          <w:sz w:val="24"/>
          <w:szCs w:val="24"/>
        </w:rPr>
        <w:tab/>
        <w:t>Behandlung von Anträgen</w:t>
      </w:r>
    </w:p>
    <w:p w14:paraId="3D375322" w14:textId="77777777" w:rsidR="00BE7A41" w:rsidRPr="00D114BE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1.</w:t>
      </w:r>
      <w:r w:rsidRPr="00D114BE">
        <w:rPr>
          <w:rFonts w:ascii="Calibri" w:hAnsi="Calibri" w:cs="Calibri"/>
          <w:sz w:val="24"/>
          <w:szCs w:val="24"/>
        </w:rPr>
        <w:tab/>
        <w:t>Antrag 1: …………………</w:t>
      </w:r>
    </w:p>
    <w:p w14:paraId="0E7D1D77" w14:textId="77777777" w:rsidR="00BE7A41" w:rsidRPr="00D114BE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2.</w:t>
      </w:r>
      <w:r w:rsidRPr="00D114BE">
        <w:rPr>
          <w:rFonts w:ascii="Calibri" w:hAnsi="Calibri" w:cs="Calibri"/>
          <w:sz w:val="24"/>
          <w:szCs w:val="24"/>
        </w:rPr>
        <w:tab/>
        <w:t>Antrag 2: …………………</w:t>
      </w:r>
    </w:p>
    <w:p w14:paraId="70E01719" w14:textId="77777777" w:rsidR="00BE7A41" w:rsidRPr="00D114BE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3.</w:t>
      </w:r>
      <w:r w:rsidRPr="00D114BE">
        <w:rPr>
          <w:rFonts w:ascii="Calibri" w:hAnsi="Calibri" w:cs="Calibri"/>
          <w:sz w:val="24"/>
          <w:szCs w:val="24"/>
        </w:rPr>
        <w:tab/>
        <w:t>Antrag 3: ………………….</w:t>
      </w:r>
    </w:p>
    <w:p w14:paraId="5FE3151D" w14:textId="50A8005A" w:rsidR="00BE7A41" w:rsidRPr="00D114BE" w:rsidRDefault="00BE7A41" w:rsidP="00D114BE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TOP 12:</w:t>
      </w:r>
      <w:r w:rsidRPr="00D114BE">
        <w:rPr>
          <w:rFonts w:ascii="Calibri" w:hAnsi="Calibri" w:cs="Calibri"/>
          <w:sz w:val="24"/>
          <w:szCs w:val="24"/>
        </w:rPr>
        <w:tab/>
        <w:t>Verschiedenes</w:t>
      </w:r>
    </w:p>
    <w:p w14:paraId="16A758C5" w14:textId="58224C31" w:rsidR="007747D2" w:rsidRPr="00D114BE" w:rsidRDefault="00BE7A41" w:rsidP="00D114BE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TOP 13:</w:t>
      </w:r>
      <w:r w:rsidRPr="00D114BE">
        <w:rPr>
          <w:rFonts w:ascii="Calibri" w:hAnsi="Calibri" w:cs="Calibri"/>
          <w:sz w:val="24"/>
          <w:szCs w:val="24"/>
        </w:rPr>
        <w:tab/>
        <w:t>Schlusswort, Schließung des Bezirksturntages und Verabschiedung</w:t>
      </w:r>
    </w:p>
    <w:sectPr w:rsidR="007747D2" w:rsidRPr="00D114B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A74C6" w14:textId="77777777" w:rsidR="00581D20" w:rsidRDefault="00581D20" w:rsidP="00181AAA">
      <w:pPr>
        <w:spacing w:after="0" w:line="240" w:lineRule="auto"/>
      </w:pPr>
      <w:r>
        <w:separator/>
      </w:r>
    </w:p>
  </w:endnote>
  <w:endnote w:type="continuationSeparator" w:id="0">
    <w:p w14:paraId="0567A12C" w14:textId="77777777" w:rsidR="00581D20" w:rsidRDefault="00581D20" w:rsidP="00181AAA">
      <w:pPr>
        <w:spacing w:after="0" w:line="240" w:lineRule="auto"/>
      </w:pPr>
      <w:r>
        <w:continuationSeparator/>
      </w:r>
    </w:p>
  </w:endnote>
  <w:endnote w:type="continuationNotice" w:id="1">
    <w:p w14:paraId="2EE47860" w14:textId="77777777" w:rsidR="00581D20" w:rsidRDefault="00581D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08A94EEF" w:rsidR="00181AAA" w:rsidRDefault="00181AAA">
    <w:pPr>
      <w:pStyle w:val="Fuzeil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E9947" w14:textId="77777777" w:rsidR="00581D20" w:rsidRDefault="00581D20" w:rsidP="00181AAA">
      <w:pPr>
        <w:spacing w:after="0" w:line="240" w:lineRule="auto"/>
      </w:pPr>
      <w:r>
        <w:separator/>
      </w:r>
    </w:p>
  </w:footnote>
  <w:footnote w:type="continuationSeparator" w:id="0">
    <w:p w14:paraId="28220B74" w14:textId="77777777" w:rsidR="00581D20" w:rsidRDefault="00581D20" w:rsidP="00181AAA">
      <w:pPr>
        <w:spacing w:after="0" w:line="240" w:lineRule="auto"/>
      </w:pPr>
      <w:r>
        <w:continuationSeparator/>
      </w:r>
    </w:p>
  </w:footnote>
  <w:footnote w:type="continuationNotice" w:id="1">
    <w:p w14:paraId="48CFC320" w14:textId="77777777" w:rsidR="00581D20" w:rsidRDefault="00581D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Default="00181AA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71F44580" wp14:editId="161D49D8">
              <wp:simplePos x="0" y="0"/>
              <wp:positionH relativeFrom="column">
                <wp:posOffset>4401820</wp:posOffset>
              </wp:positionH>
              <wp:positionV relativeFrom="paragraph">
                <wp:posOffset>119380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6pt;margin-top:9.4pt;width:185.9pt;height:110.6pt;z-index:-25165823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ED240D" id="Rechteck 1" o:spid="_x0000_s1026" style="position:absolute;margin-left:327.65pt;margin-top:-18.9pt;width:171pt;height:70.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60DA6" w:rsidRDefault="00160DA6" w:rsidP="00160DA6">
    <w:pPr>
      <w:pStyle w:val="Kopfzeile"/>
    </w:pPr>
  </w:p>
  <w:p w14:paraId="3CBEF704" w14:textId="05172B4D" w:rsidR="00160DA6" w:rsidRDefault="00160DA6" w:rsidP="00160DA6">
    <w:pPr>
      <w:pStyle w:val="Kopfzeile"/>
    </w:pPr>
  </w:p>
  <w:p w14:paraId="4C4E6E6F" w14:textId="41DB536A" w:rsidR="00160DA6" w:rsidRDefault="00160DA6" w:rsidP="00160DA6">
    <w:pPr>
      <w:pStyle w:val="Kopfzeile"/>
    </w:pPr>
    <w:r>
      <w:t>Bezirksturntag ________________</w:t>
    </w:r>
  </w:p>
  <w:p w14:paraId="0684CD15" w14:textId="1B3202D0" w:rsidR="00181AAA" w:rsidRPr="00F90056" w:rsidRDefault="00160DA6" w:rsidP="00160DA6">
    <w:pPr>
      <w:pStyle w:val="Kopfzeile"/>
      <w:rPr>
        <w:u w:val="single"/>
      </w:rPr>
    </w:pPr>
    <w:r>
      <w:t>am                     _________________   in _______________________</w:t>
    </w:r>
    <w:r w:rsidR="00F90056">
      <w:rPr>
        <w:u w:val="single"/>
      </w:rPr>
      <w:t xml:space="preserve"> </w:t>
    </w:r>
  </w:p>
  <w:p w14:paraId="33B032F5" w14:textId="775FC1CE" w:rsidR="00181AAA" w:rsidRDefault="00181A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7AD0"/>
    <w:multiLevelType w:val="hybridMultilevel"/>
    <w:tmpl w:val="E88AB4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F2FDB"/>
    <w:multiLevelType w:val="hybridMultilevel"/>
    <w:tmpl w:val="3EE429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44B97"/>
    <w:multiLevelType w:val="multilevel"/>
    <w:tmpl w:val="1BA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30E6F"/>
    <w:rsid w:val="000941ED"/>
    <w:rsid w:val="000C7E14"/>
    <w:rsid w:val="000F473D"/>
    <w:rsid w:val="000F6A49"/>
    <w:rsid w:val="00117971"/>
    <w:rsid w:val="00160DA6"/>
    <w:rsid w:val="00172D82"/>
    <w:rsid w:val="00181AAA"/>
    <w:rsid w:val="001C2810"/>
    <w:rsid w:val="001D67AA"/>
    <w:rsid w:val="001F00A2"/>
    <w:rsid w:val="001F2651"/>
    <w:rsid w:val="002007FD"/>
    <w:rsid w:val="00227525"/>
    <w:rsid w:val="00255B7A"/>
    <w:rsid w:val="002863F6"/>
    <w:rsid w:val="002864A3"/>
    <w:rsid w:val="00295318"/>
    <w:rsid w:val="002E1000"/>
    <w:rsid w:val="002E4A50"/>
    <w:rsid w:val="002F2DF3"/>
    <w:rsid w:val="00316E57"/>
    <w:rsid w:val="003257BC"/>
    <w:rsid w:val="00356F11"/>
    <w:rsid w:val="003B67F1"/>
    <w:rsid w:val="00415A92"/>
    <w:rsid w:val="00447C57"/>
    <w:rsid w:val="00466C4C"/>
    <w:rsid w:val="004B24BA"/>
    <w:rsid w:val="00570148"/>
    <w:rsid w:val="0057023D"/>
    <w:rsid w:val="00581D20"/>
    <w:rsid w:val="005E51E2"/>
    <w:rsid w:val="006109EE"/>
    <w:rsid w:val="00633FCF"/>
    <w:rsid w:val="006834CB"/>
    <w:rsid w:val="00686B1D"/>
    <w:rsid w:val="006A5C91"/>
    <w:rsid w:val="007202AD"/>
    <w:rsid w:val="00741A20"/>
    <w:rsid w:val="007747D2"/>
    <w:rsid w:val="00776D30"/>
    <w:rsid w:val="00781FB3"/>
    <w:rsid w:val="00790092"/>
    <w:rsid w:val="007925EF"/>
    <w:rsid w:val="007E2CE4"/>
    <w:rsid w:val="0082781C"/>
    <w:rsid w:val="008571CB"/>
    <w:rsid w:val="00985CCB"/>
    <w:rsid w:val="00994DCA"/>
    <w:rsid w:val="00996CD2"/>
    <w:rsid w:val="00A074E4"/>
    <w:rsid w:val="00A207A3"/>
    <w:rsid w:val="00A21D36"/>
    <w:rsid w:val="00AC6F9D"/>
    <w:rsid w:val="00AD3472"/>
    <w:rsid w:val="00AD7335"/>
    <w:rsid w:val="00AF70D6"/>
    <w:rsid w:val="00B2431B"/>
    <w:rsid w:val="00B541DA"/>
    <w:rsid w:val="00B904D0"/>
    <w:rsid w:val="00B94948"/>
    <w:rsid w:val="00BB41D6"/>
    <w:rsid w:val="00BE7A41"/>
    <w:rsid w:val="00C30B89"/>
    <w:rsid w:val="00C864A6"/>
    <w:rsid w:val="00C8783C"/>
    <w:rsid w:val="00C90DBA"/>
    <w:rsid w:val="00CB1268"/>
    <w:rsid w:val="00CC5238"/>
    <w:rsid w:val="00CF081D"/>
    <w:rsid w:val="00D114BE"/>
    <w:rsid w:val="00D35B50"/>
    <w:rsid w:val="00D465BD"/>
    <w:rsid w:val="00D5705D"/>
    <w:rsid w:val="00D70713"/>
    <w:rsid w:val="00DB22ED"/>
    <w:rsid w:val="00DB35C7"/>
    <w:rsid w:val="00DC1FDC"/>
    <w:rsid w:val="00E25611"/>
    <w:rsid w:val="00E8096B"/>
    <w:rsid w:val="00EF2FBA"/>
    <w:rsid w:val="00F40D68"/>
    <w:rsid w:val="00F52E67"/>
    <w:rsid w:val="00F90056"/>
    <w:rsid w:val="00F90FEC"/>
    <w:rsid w:val="00FA1B0C"/>
    <w:rsid w:val="00FE3BE2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D4E72"/>
  <w15:chartTrackingRefBased/>
  <w15:docId w15:val="{401BDA7C-D1E9-4B61-8012-140BDF8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4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6A5C91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DB22ED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B904D0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FE645A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rsid w:val="001D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rsid w:val="00CC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43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431B"/>
    <w:rPr>
      <w:color w:val="605E5C"/>
      <w:shd w:val="clear" w:color="auto" w:fill="E1DFDD"/>
    </w:rPr>
  </w:style>
  <w:style w:type="table" w:customStyle="1" w:styleId="Tabellenraster11">
    <w:name w:val="Tabellenraster11"/>
    <w:basedOn w:val="NormaleTabelle"/>
    <w:next w:val="Tabellenraster"/>
    <w:rsid w:val="00FA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rsid w:val="00E80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E4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1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17</cp:revision>
  <dcterms:created xsi:type="dcterms:W3CDTF">2020-05-06T13:48:00Z</dcterms:created>
  <dcterms:modified xsi:type="dcterms:W3CDTF">2020-05-08T17:48:00Z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